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DC" w:rsidRDefault="003F5BDC" w:rsidP="003F5BDC">
      <w:pPr>
        <w:rPr>
          <w:color w:val="3F4C52"/>
          <w:sz w:val="18"/>
          <w:szCs w:val="18"/>
          <w:lang w:val="pl-PL"/>
        </w:rPr>
      </w:pPr>
    </w:p>
    <w:p w:rsidR="003F5BDC" w:rsidRDefault="003F5BDC" w:rsidP="003F5BDC">
      <w:pPr>
        <w:rPr>
          <w:color w:val="3F4C52"/>
          <w:sz w:val="18"/>
          <w:szCs w:val="18"/>
          <w:lang w:val="pl-PL"/>
        </w:rPr>
      </w:pPr>
      <w:r>
        <w:rPr>
          <w:color w:val="3F4C52"/>
          <w:sz w:val="18"/>
          <w:szCs w:val="18"/>
          <w:lang w:val="pl-PL"/>
        </w:rPr>
        <w:t xml:space="preserve">Operator maszyn pakujących </w:t>
      </w:r>
      <w:r>
        <w:rPr>
          <w:color w:val="3F4C52"/>
          <w:sz w:val="18"/>
          <w:szCs w:val="18"/>
          <w:lang w:val="pl-PL"/>
        </w:rPr>
        <w:br/>
      </w:r>
      <w:r>
        <w:rPr>
          <w:color w:val="3F4C52"/>
          <w:sz w:val="18"/>
          <w:szCs w:val="18"/>
          <w:lang w:val="pl-PL"/>
        </w:rPr>
        <w:br/>
        <w:t>Osoba na tym stanowisku będzie odpowiedzialna za:</w:t>
      </w:r>
      <w:r>
        <w:rPr>
          <w:color w:val="3F4C52"/>
          <w:sz w:val="18"/>
          <w:szCs w:val="18"/>
          <w:lang w:val="pl-PL"/>
        </w:rPr>
        <w:br/>
        <w:t>• obsługę maszyn i urządzeń produkcyjnych (spożywczych - formujących i pakujących kawę i herbatę w paczki)</w:t>
      </w:r>
      <w:r>
        <w:rPr>
          <w:color w:val="3F4C52"/>
          <w:sz w:val="18"/>
          <w:szCs w:val="18"/>
          <w:lang w:val="pl-PL"/>
        </w:rPr>
        <w:br/>
        <w:t>• utrzymywanie we właściwym stanie czystości i gotowości do pracy powierzonych maszyn i urządzeń produkcyjnych, wyposażenia oraz pomieszczeń produkcyjnych</w:t>
      </w:r>
      <w:r>
        <w:rPr>
          <w:color w:val="3F4C52"/>
          <w:sz w:val="18"/>
          <w:szCs w:val="18"/>
          <w:lang w:val="pl-PL"/>
        </w:rPr>
        <w:br/>
        <w:t>• bieżący nadzór nad sprawnością techniczną maszyn, urządzeń oraz linii produkcyjnych</w:t>
      </w:r>
      <w:r>
        <w:rPr>
          <w:color w:val="3F4C52"/>
          <w:sz w:val="18"/>
          <w:szCs w:val="18"/>
          <w:lang w:val="pl-PL"/>
        </w:rPr>
        <w:br/>
        <w:t>• drobne, bieżące naprawy maszyn i urządzeń</w:t>
      </w:r>
      <w:r>
        <w:rPr>
          <w:color w:val="3F4C52"/>
          <w:sz w:val="18"/>
          <w:szCs w:val="18"/>
          <w:lang w:val="pl-PL"/>
        </w:rPr>
        <w:br/>
        <w:t>• pilnowanie realizacji planów produkcyjnych</w:t>
      </w:r>
      <w:r>
        <w:rPr>
          <w:color w:val="3F4C52"/>
          <w:sz w:val="18"/>
          <w:szCs w:val="18"/>
          <w:lang w:val="pl-PL"/>
        </w:rPr>
        <w:br/>
      </w:r>
      <w:r>
        <w:rPr>
          <w:color w:val="3F4C52"/>
          <w:sz w:val="18"/>
          <w:szCs w:val="18"/>
          <w:lang w:val="pl-PL"/>
        </w:rPr>
        <w:br/>
        <w:t>Nasze oczekiwania wobec kandydata:</w:t>
      </w:r>
      <w:bookmarkStart w:id="0" w:name="_GoBack"/>
      <w:bookmarkEnd w:id="0"/>
      <w:r>
        <w:rPr>
          <w:color w:val="3F4C52"/>
          <w:sz w:val="18"/>
          <w:szCs w:val="18"/>
          <w:lang w:val="pl-PL"/>
        </w:rPr>
        <w:br/>
        <w:t>• min. wykształcenie zawodowe lub techniczne</w:t>
      </w:r>
      <w:r>
        <w:rPr>
          <w:color w:val="3F4C52"/>
          <w:sz w:val="18"/>
          <w:szCs w:val="18"/>
          <w:lang w:val="pl-PL"/>
        </w:rPr>
        <w:br/>
        <w:t>• doświadczenia w pracy na stanowisku operatora/pomocnika operatora maszyn w branży spożywczej</w:t>
      </w:r>
      <w:r>
        <w:rPr>
          <w:color w:val="3F4C52"/>
          <w:sz w:val="18"/>
          <w:szCs w:val="18"/>
          <w:lang w:val="pl-PL"/>
        </w:rPr>
        <w:br/>
        <w:t>• umiejętność obsługi maszyn formujących i pakujących</w:t>
      </w:r>
      <w:r>
        <w:rPr>
          <w:color w:val="3F4C52"/>
          <w:sz w:val="18"/>
          <w:szCs w:val="18"/>
          <w:lang w:val="pl-PL"/>
        </w:rPr>
        <w:br/>
        <w:t>• gotowość do prac</w:t>
      </w:r>
      <w:r w:rsidR="00690B06">
        <w:rPr>
          <w:color w:val="3F4C52"/>
          <w:sz w:val="18"/>
          <w:szCs w:val="18"/>
          <w:lang w:val="pl-PL"/>
        </w:rPr>
        <w:t xml:space="preserve">y w systemie II </w:t>
      </w:r>
      <w:r>
        <w:rPr>
          <w:color w:val="3F4C52"/>
          <w:sz w:val="18"/>
          <w:szCs w:val="18"/>
          <w:lang w:val="pl-PL"/>
        </w:rPr>
        <w:br/>
        <w:t xml:space="preserve">• badanie dla celów </w:t>
      </w:r>
      <w:proofErr w:type="spellStart"/>
      <w:r>
        <w:rPr>
          <w:color w:val="3F4C52"/>
          <w:sz w:val="18"/>
          <w:szCs w:val="18"/>
          <w:lang w:val="pl-PL"/>
        </w:rPr>
        <w:t>sanitarno</w:t>
      </w:r>
      <w:proofErr w:type="spellEnd"/>
      <w:r>
        <w:rPr>
          <w:color w:val="3F4C52"/>
          <w:sz w:val="18"/>
          <w:szCs w:val="18"/>
          <w:lang w:val="pl-PL"/>
        </w:rPr>
        <w:t xml:space="preserve"> – epidemiologicznych</w:t>
      </w:r>
    </w:p>
    <w:p w:rsidR="00690B06" w:rsidRDefault="003F5BDC" w:rsidP="003F5BDC">
      <w:pPr>
        <w:rPr>
          <w:color w:val="3F4C52"/>
          <w:sz w:val="18"/>
          <w:szCs w:val="18"/>
          <w:lang w:val="pl-PL"/>
        </w:rPr>
      </w:pPr>
      <w:r>
        <w:rPr>
          <w:color w:val="3F4C52"/>
          <w:sz w:val="18"/>
          <w:szCs w:val="18"/>
          <w:lang w:val="pl-PL"/>
        </w:rPr>
        <w:br/>
        <w:t>Oferujemy:</w:t>
      </w:r>
      <w:r>
        <w:rPr>
          <w:color w:val="3F4C52"/>
          <w:sz w:val="18"/>
          <w:szCs w:val="18"/>
          <w:lang w:val="pl-PL"/>
        </w:rPr>
        <w:br/>
        <w:t>• stabilne zatrudnienie w firmie o ugruntowanej pozycji rynkowej</w:t>
      </w:r>
    </w:p>
    <w:p w:rsidR="003F5BDC" w:rsidRDefault="00690B06" w:rsidP="003F5BDC">
      <w:pPr>
        <w:rPr>
          <w:color w:val="3F4C52"/>
          <w:sz w:val="18"/>
          <w:szCs w:val="18"/>
          <w:lang w:val="pl-PL"/>
        </w:rPr>
      </w:pPr>
      <w:r>
        <w:rPr>
          <w:color w:val="3F4C52"/>
          <w:sz w:val="18"/>
          <w:szCs w:val="18"/>
          <w:lang w:val="pl-PL"/>
        </w:rPr>
        <w:t>•</w:t>
      </w:r>
      <w:r>
        <w:rPr>
          <w:color w:val="3F4C52"/>
          <w:sz w:val="18"/>
          <w:szCs w:val="18"/>
          <w:lang w:val="pl-PL"/>
        </w:rPr>
        <w:t xml:space="preserve"> atrakcyjne wynagrodzenie</w:t>
      </w:r>
      <w:r w:rsidR="003F5BDC">
        <w:rPr>
          <w:color w:val="3F4C52"/>
          <w:sz w:val="18"/>
          <w:szCs w:val="18"/>
          <w:lang w:val="pl-PL"/>
        </w:rPr>
        <w:br/>
        <w:t>• pracę na samodzielnym stanowisku</w:t>
      </w:r>
    </w:p>
    <w:p w:rsidR="003F5BDC" w:rsidRDefault="003F5BDC" w:rsidP="003F5BDC">
      <w:pPr>
        <w:rPr>
          <w:color w:val="3F4C52"/>
          <w:sz w:val="18"/>
          <w:szCs w:val="18"/>
          <w:lang w:val="pl-PL"/>
        </w:rPr>
      </w:pPr>
      <w:r>
        <w:rPr>
          <w:color w:val="3F4C52"/>
          <w:sz w:val="18"/>
          <w:szCs w:val="18"/>
          <w:lang w:val="pl-PL"/>
        </w:rPr>
        <w:t xml:space="preserve">• Karty </w:t>
      </w:r>
      <w:proofErr w:type="spellStart"/>
      <w:r>
        <w:rPr>
          <w:color w:val="3F4C52"/>
          <w:sz w:val="18"/>
          <w:szCs w:val="18"/>
          <w:lang w:val="pl-PL"/>
        </w:rPr>
        <w:t>Multisport</w:t>
      </w:r>
      <w:proofErr w:type="spellEnd"/>
      <w:r>
        <w:rPr>
          <w:color w:val="3F4C52"/>
          <w:sz w:val="18"/>
          <w:szCs w:val="18"/>
          <w:lang w:val="pl-PL"/>
        </w:rPr>
        <w:t xml:space="preserve"> / Benefit</w:t>
      </w:r>
      <w:r>
        <w:rPr>
          <w:color w:val="3F4C52"/>
          <w:sz w:val="18"/>
          <w:szCs w:val="18"/>
          <w:lang w:val="pl-PL"/>
        </w:rPr>
        <w:br/>
        <w:t>• pracę w przyjaznej atmosferze</w:t>
      </w:r>
    </w:p>
    <w:p w:rsidR="003F5BDC" w:rsidRDefault="003F5BDC" w:rsidP="003F5BDC">
      <w:pPr>
        <w:rPr>
          <w:color w:val="3F4C52"/>
          <w:sz w:val="18"/>
          <w:szCs w:val="18"/>
          <w:lang w:val="pl-PL"/>
        </w:rPr>
      </w:pPr>
      <w:r>
        <w:rPr>
          <w:color w:val="3F4C52"/>
          <w:sz w:val="18"/>
          <w:szCs w:val="18"/>
          <w:lang w:val="pl-PL"/>
        </w:rPr>
        <w:br/>
        <w:t>Zainteresowane osoby prosimy o przesłanie swojego CV wraz z nr telefonu.</w:t>
      </w:r>
      <w:r>
        <w:rPr>
          <w:color w:val="3F4C52"/>
          <w:sz w:val="18"/>
          <w:szCs w:val="18"/>
          <w:lang w:val="pl-PL"/>
        </w:rPr>
        <w:br/>
      </w:r>
      <w:r>
        <w:rPr>
          <w:color w:val="3F4C52"/>
          <w:sz w:val="18"/>
          <w:szCs w:val="18"/>
          <w:lang w:val="pl-PL"/>
        </w:rPr>
        <w:br/>
        <w:t>Prosimy o dopisanie klauzuli: 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  <w:r>
        <w:rPr>
          <w:color w:val="3F4C52"/>
          <w:sz w:val="18"/>
          <w:szCs w:val="18"/>
          <w:lang w:val="pl-PL"/>
        </w:rPr>
        <w:br/>
      </w:r>
      <w:r>
        <w:rPr>
          <w:color w:val="3F4C52"/>
          <w:sz w:val="18"/>
          <w:szCs w:val="18"/>
          <w:lang w:val="pl-PL"/>
        </w:rPr>
        <w:br/>
        <w:t>Informujemy, że skontaktujemy się wyłącznie z wybranymi osobami.</w:t>
      </w:r>
    </w:p>
    <w:p w:rsidR="00275966" w:rsidRPr="003F5BDC" w:rsidRDefault="00275966">
      <w:pPr>
        <w:rPr>
          <w:color w:val="3F4C52"/>
          <w:sz w:val="18"/>
          <w:szCs w:val="18"/>
          <w:lang w:val="pl-PL"/>
        </w:rPr>
      </w:pPr>
    </w:p>
    <w:sectPr w:rsidR="00275966" w:rsidRPr="003F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4F9"/>
    <w:multiLevelType w:val="hybridMultilevel"/>
    <w:tmpl w:val="991C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DC"/>
    <w:rsid w:val="00275966"/>
    <w:rsid w:val="003F5BDC"/>
    <w:rsid w:val="006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D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D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D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Troczyński</dc:creator>
  <cp:lastModifiedBy>Paweł Troczyński</cp:lastModifiedBy>
  <cp:revision>3</cp:revision>
  <dcterms:created xsi:type="dcterms:W3CDTF">2017-12-06T08:54:00Z</dcterms:created>
  <dcterms:modified xsi:type="dcterms:W3CDTF">2017-12-06T08:54:00Z</dcterms:modified>
</cp:coreProperties>
</file>