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4" w:rsidRPr="00EC0EC4" w:rsidRDefault="00EC0EC4" w:rsidP="00EC0E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pl-PL" w:eastAsia="en-GB"/>
        </w:rPr>
      </w:pPr>
      <w:r w:rsidRPr="00EC0EC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pl-PL" w:eastAsia="en-GB"/>
        </w:rPr>
        <w:t>Pracownik działu obsługi sprzedaży i kontaktu z klientem</w:t>
      </w:r>
    </w:p>
    <w:p w:rsidR="00EC0EC4" w:rsidRPr="00EC0EC4" w:rsidRDefault="00EC0EC4" w:rsidP="00EC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Opis stanowiska:</w:t>
      </w:r>
    </w:p>
    <w:p w:rsidR="00EC0EC4" w:rsidRPr="00EC0EC4" w:rsidRDefault="00EC0EC4" w:rsidP="00EC0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Osoba zatrudniona na tym stanowisku będzie odpowiadać za bieżącą obsługę sprzedaży produktów firmy oraz bieżący kontakt z klientami firmy, pochodzących głównie  z  krajów Europy Zachodniej. Osoba będzie miała wsparcie doświadczonego zespołu sprzedaży. Praca biurowa, stacjonarna.</w:t>
      </w:r>
    </w:p>
    <w:p w:rsidR="00EC0EC4" w:rsidRPr="00EC0EC4" w:rsidRDefault="00EC0EC4" w:rsidP="00EC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Od 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kandydatów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oczekujemy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EC0EC4" w:rsidRPr="00EC0EC4" w:rsidRDefault="00EC0EC4" w:rsidP="00EC0E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Znajomości języka angielskiego (warunek konieczny),</w:t>
      </w:r>
    </w:p>
    <w:p w:rsidR="00EC0EC4" w:rsidRPr="00EC0EC4" w:rsidRDefault="00EC0EC4" w:rsidP="00EC0E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Doświadczenia w dziale sprzedaży i/ lub przy obsłudze klienta</w:t>
      </w:r>
    </w:p>
    <w:p w:rsidR="00EC0EC4" w:rsidRPr="00EC0EC4" w:rsidRDefault="00EC0EC4" w:rsidP="00EC0E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Komunikatywności i umiejętności prowadzenia procesu sprzedaży,</w:t>
      </w:r>
    </w:p>
    <w:p w:rsidR="00EC0EC4" w:rsidRPr="00EC0EC4" w:rsidRDefault="00EC0EC4" w:rsidP="00EC0E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Dokładności, sumienności, kreatywności i entuzjazmu w działaniu</w:t>
      </w:r>
    </w:p>
    <w:p w:rsidR="00EC0EC4" w:rsidRPr="00EC0EC4" w:rsidRDefault="00EC0EC4" w:rsidP="00EC0E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Znajomość obsługi komputera oraz pakietu MS Office</w:t>
      </w:r>
    </w:p>
    <w:p w:rsidR="00EC0EC4" w:rsidRPr="00EC0EC4" w:rsidRDefault="00EC0EC4" w:rsidP="00EC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Dodatkowym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atutem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będzie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EC0EC4" w:rsidRPr="00EC0EC4" w:rsidRDefault="00EC0EC4" w:rsidP="00EC0EC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Doświadczenie handlowe i w obsłudze klienta,</w:t>
      </w:r>
    </w:p>
    <w:p w:rsidR="00EC0EC4" w:rsidRPr="00EC0EC4" w:rsidRDefault="00EC0EC4" w:rsidP="00EC0EC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Znajomość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innego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języka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obcego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C0EC4" w:rsidRPr="00EC0EC4" w:rsidRDefault="00EC0EC4" w:rsidP="00EC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Oferujemy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EC0EC4" w:rsidRPr="00EC0EC4" w:rsidRDefault="00EC0EC4" w:rsidP="00EC0E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Szanse realizacji ambicji zawodowych w firmie o ugruntowanej pozycji rynkowej</w:t>
      </w:r>
    </w:p>
    <w:p w:rsidR="00EC0EC4" w:rsidRPr="00EC0EC4" w:rsidRDefault="00EC0EC4" w:rsidP="00EC0E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Stabilne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atrakcyjne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warunki</w:t>
      </w:r>
      <w:proofErr w:type="spellEnd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sz w:val="24"/>
          <w:szCs w:val="24"/>
          <w:lang w:eastAsia="en-GB"/>
        </w:rPr>
        <w:t>zatrudnienia</w:t>
      </w:r>
      <w:proofErr w:type="spellEnd"/>
    </w:p>
    <w:p w:rsidR="00EC0EC4" w:rsidRDefault="00EC0EC4" w:rsidP="00EC0E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Otwartą na pomysł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y kadrę i dobrą atmosferę pracy</w:t>
      </w:r>
    </w:p>
    <w:p w:rsidR="00EC0EC4" w:rsidRPr="00EC0EC4" w:rsidRDefault="00EC0EC4" w:rsidP="00EC0E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Karty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Multisport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/ Benefit</w:t>
      </w:r>
    </w:p>
    <w:p w:rsidR="00EC0EC4" w:rsidRPr="00EC0EC4" w:rsidRDefault="00EC0EC4" w:rsidP="00EC0E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0E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Umowę o pracę na cały etat</w:t>
      </w:r>
    </w:p>
    <w:p w:rsidR="003F5BDC" w:rsidRDefault="003F5BDC" w:rsidP="003F5BDC">
      <w:pPr>
        <w:rPr>
          <w:color w:val="3F4C52"/>
          <w:sz w:val="18"/>
          <w:szCs w:val="18"/>
          <w:lang w:val="pl-PL"/>
        </w:rPr>
      </w:pPr>
      <w:bookmarkStart w:id="0" w:name="_GoBack"/>
      <w:bookmarkEnd w:id="0"/>
      <w:r>
        <w:rPr>
          <w:color w:val="3F4C52"/>
          <w:sz w:val="18"/>
          <w:szCs w:val="18"/>
          <w:lang w:val="pl-PL"/>
        </w:rPr>
        <w:br/>
        <w:t>Prosimy o dopisanie klauzuli: 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  <w:r>
        <w:rPr>
          <w:color w:val="3F4C52"/>
          <w:sz w:val="18"/>
          <w:szCs w:val="18"/>
          <w:lang w:val="pl-PL"/>
        </w:rPr>
        <w:br/>
      </w:r>
      <w:r>
        <w:rPr>
          <w:color w:val="3F4C52"/>
          <w:sz w:val="18"/>
          <w:szCs w:val="18"/>
          <w:lang w:val="pl-PL"/>
        </w:rPr>
        <w:br/>
        <w:t>Informujemy, że skontaktujemy się wyłącznie z wybranymi osobami.</w:t>
      </w:r>
    </w:p>
    <w:p w:rsidR="00275966" w:rsidRPr="003F5BDC" w:rsidRDefault="00275966">
      <w:pPr>
        <w:rPr>
          <w:color w:val="3F4C52"/>
          <w:sz w:val="18"/>
          <w:szCs w:val="18"/>
          <w:lang w:val="pl-PL"/>
        </w:rPr>
      </w:pPr>
    </w:p>
    <w:sectPr w:rsidR="00275966" w:rsidRPr="003F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2BD"/>
    <w:multiLevelType w:val="multilevel"/>
    <w:tmpl w:val="F83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44F9"/>
    <w:multiLevelType w:val="hybridMultilevel"/>
    <w:tmpl w:val="991C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0FFB"/>
    <w:multiLevelType w:val="multilevel"/>
    <w:tmpl w:val="9A1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278DC"/>
    <w:multiLevelType w:val="multilevel"/>
    <w:tmpl w:val="B53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DC"/>
    <w:rsid w:val="00275966"/>
    <w:rsid w:val="003F5BDC"/>
    <w:rsid w:val="006130C7"/>
    <w:rsid w:val="00E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D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D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Troczyński</dc:creator>
  <cp:lastModifiedBy>Paweł Troczyński</cp:lastModifiedBy>
  <cp:revision>3</cp:revision>
  <dcterms:created xsi:type="dcterms:W3CDTF">2017-12-06T08:53:00Z</dcterms:created>
  <dcterms:modified xsi:type="dcterms:W3CDTF">2017-12-06T08:53:00Z</dcterms:modified>
</cp:coreProperties>
</file>